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690" w:rsidRDefault="006B3690" w:rsidP="006B3690">
      <w:pPr>
        <w:spacing w:before="60" w:after="60"/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44E2B81" wp14:editId="75E7D9EA">
            <wp:simplePos x="0" y="0"/>
            <wp:positionH relativeFrom="column">
              <wp:posOffset>1713230</wp:posOffset>
            </wp:positionH>
            <wp:positionV relativeFrom="paragraph">
              <wp:posOffset>-8890</wp:posOffset>
            </wp:positionV>
            <wp:extent cx="1979295" cy="700405"/>
            <wp:effectExtent l="0" t="0" r="1905" b="4445"/>
            <wp:wrapTight wrapText="bothSides">
              <wp:wrapPolygon edited="0">
                <wp:start x="0" y="0"/>
                <wp:lineTo x="0" y="21150"/>
                <wp:lineTo x="21413" y="21150"/>
                <wp:lineTo x="21413" y="0"/>
                <wp:lineTo x="0" y="0"/>
              </wp:wrapPolygon>
            </wp:wrapTight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700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690" w:rsidRDefault="006B3690" w:rsidP="006B3690">
      <w:pPr>
        <w:spacing w:before="60" w:after="60"/>
        <w:jc w:val="center"/>
        <w:rPr>
          <w:b/>
          <w:bCs/>
          <w:color w:val="000000"/>
        </w:rPr>
      </w:pPr>
    </w:p>
    <w:p w:rsidR="006B3690" w:rsidRDefault="006B3690" w:rsidP="006B3690">
      <w:pPr>
        <w:spacing w:before="60" w:after="60"/>
        <w:rPr>
          <w:b/>
          <w:bCs/>
          <w:color w:val="000000"/>
        </w:rPr>
      </w:pPr>
    </w:p>
    <w:p w:rsidR="006B3690" w:rsidRDefault="006B3690" w:rsidP="006B3690">
      <w:pPr>
        <w:ind w:right="-185"/>
        <w:jc w:val="center"/>
        <w:rPr>
          <w:b/>
          <w:bCs/>
        </w:rPr>
      </w:pPr>
    </w:p>
    <w:p w:rsidR="006B3690" w:rsidRDefault="006B3690" w:rsidP="006B3690">
      <w:pPr>
        <w:ind w:right="-185"/>
        <w:rPr>
          <w:b/>
          <w:bCs/>
        </w:rPr>
      </w:pPr>
      <w:r>
        <w:rPr>
          <w:b/>
          <w:bCs/>
        </w:rPr>
        <w:t xml:space="preserve">                            </w:t>
      </w:r>
    </w:p>
    <w:p w:rsidR="006B3690" w:rsidRPr="00584BDA" w:rsidRDefault="006B3690" w:rsidP="006B3690">
      <w:pPr>
        <w:ind w:right="-185"/>
        <w:rPr>
          <w:b/>
          <w:bCs/>
          <w:sz w:val="24"/>
          <w:szCs w:val="24"/>
        </w:rPr>
      </w:pPr>
      <w:r w:rsidRPr="00584BDA">
        <w:rPr>
          <w:b/>
          <w:bCs/>
          <w:sz w:val="24"/>
          <w:szCs w:val="24"/>
        </w:rPr>
        <w:t xml:space="preserve">                               BID NOTICE UNDER OPEN DOMESTIC BIDDING</w:t>
      </w:r>
    </w:p>
    <w:p w:rsidR="006B3690" w:rsidRPr="00584BDA" w:rsidRDefault="006B3690" w:rsidP="006B3690">
      <w:pPr>
        <w:spacing w:before="120" w:after="60"/>
        <w:jc w:val="center"/>
        <w:rPr>
          <w:b/>
          <w:color w:val="000000"/>
          <w:sz w:val="24"/>
          <w:szCs w:val="24"/>
        </w:rPr>
      </w:pPr>
      <w:r w:rsidRPr="00F96E7B">
        <w:rPr>
          <w:b/>
        </w:rPr>
        <w:t>Sup</w:t>
      </w:r>
      <w:r>
        <w:rPr>
          <w:b/>
        </w:rPr>
        <w:t>ply o</w:t>
      </w:r>
      <w:r w:rsidRPr="00F96E7B">
        <w:rPr>
          <w:b/>
        </w:rPr>
        <w:t xml:space="preserve">f </w:t>
      </w:r>
      <w:r>
        <w:rPr>
          <w:b/>
        </w:rPr>
        <w:t>Laboratory Equipment Columns and Accessories on a three-year framework c</w:t>
      </w:r>
      <w:r w:rsidRPr="00F96E7B">
        <w:rPr>
          <w:b/>
        </w:rPr>
        <w:t>ontract</w:t>
      </w:r>
      <w:r w:rsidRPr="00584BDA">
        <w:rPr>
          <w:b/>
          <w:color w:val="000000"/>
          <w:sz w:val="24"/>
          <w:szCs w:val="24"/>
        </w:rPr>
        <w:t xml:space="preserve"> Under Tender Ref:</w:t>
      </w:r>
      <w:r w:rsidRPr="00584BDA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NMS/SUPLS/26-27/00023</w:t>
      </w:r>
    </w:p>
    <w:p w:rsidR="006B3690" w:rsidRPr="00584BDA" w:rsidRDefault="006B3690" w:rsidP="006B3690">
      <w:pPr>
        <w:spacing w:before="120" w:after="60"/>
        <w:rPr>
          <w:b/>
          <w:color w:val="000000"/>
          <w:sz w:val="24"/>
          <w:szCs w:val="24"/>
        </w:rPr>
      </w:pPr>
    </w:p>
    <w:p w:rsidR="006B3690" w:rsidRDefault="006B3690" w:rsidP="006B3690">
      <w:pPr>
        <w:ind w:left="284" w:right="-185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>1.</w:t>
      </w:r>
      <w:r w:rsidRPr="00584BDA">
        <w:rPr>
          <w:color w:val="000000"/>
          <w:spacing w:val="-2"/>
          <w:sz w:val="24"/>
          <w:szCs w:val="24"/>
        </w:rPr>
        <w:tab/>
        <w:t xml:space="preserve">The </w:t>
      </w:r>
      <w:r w:rsidRPr="00584BDA">
        <w:rPr>
          <w:i/>
          <w:iCs/>
          <w:color w:val="000000"/>
          <w:spacing w:val="-2"/>
          <w:sz w:val="24"/>
          <w:szCs w:val="24"/>
        </w:rPr>
        <w:t>National Medical Stores</w:t>
      </w:r>
      <w:r w:rsidRPr="00584BDA">
        <w:rPr>
          <w:color w:val="000000"/>
          <w:spacing w:val="-2"/>
          <w:sz w:val="24"/>
          <w:szCs w:val="24"/>
        </w:rPr>
        <w:t xml:space="preserve"> has </w:t>
      </w:r>
      <w:r w:rsidRPr="00584BDA">
        <w:rPr>
          <w:color w:val="000000"/>
          <w:sz w:val="24"/>
          <w:szCs w:val="24"/>
        </w:rPr>
        <w:t xml:space="preserve">allocated funds </w:t>
      </w:r>
      <w:r w:rsidRPr="00584BDA">
        <w:rPr>
          <w:color w:val="000000"/>
          <w:spacing w:val="-2"/>
          <w:sz w:val="24"/>
          <w:szCs w:val="24"/>
        </w:rPr>
        <w:t xml:space="preserve">for the </w:t>
      </w:r>
      <w:r w:rsidRPr="00F96E7B">
        <w:rPr>
          <w:b/>
        </w:rPr>
        <w:t>Sup</w:t>
      </w:r>
      <w:r>
        <w:rPr>
          <w:b/>
        </w:rPr>
        <w:t>ply o</w:t>
      </w:r>
      <w:r w:rsidRPr="00F96E7B">
        <w:rPr>
          <w:b/>
        </w:rPr>
        <w:t xml:space="preserve">f </w:t>
      </w:r>
      <w:r>
        <w:rPr>
          <w:b/>
        </w:rPr>
        <w:t>Laboratory Equipment Columns and Accessories on a three-year framework c</w:t>
      </w:r>
      <w:r w:rsidRPr="00F96E7B">
        <w:rPr>
          <w:b/>
        </w:rPr>
        <w:t>ontract</w:t>
      </w:r>
      <w:r>
        <w:rPr>
          <w:color w:val="000000"/>
          <w:spacing w:val="-2"/>
          <w:sz w:val="24"/>
          <w:szCs w:val="24"/>
        </w:rPr>
        <w:t>.</w:t>
      </w:r>
    </w:p>
    <w:p w:rsidR="006B3690" w:rsidRPr="00584BDA" w:rsidRDefault="006B3690" w:rsidP="006B3690">
      <w:pPr>
        <w:ind w:left="284" w:right="-185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>2.</w:t>
      </w:r>
      <w:r w:rsidRPr="00584BDA">
        <w:rPr>
          <w:color w:val="000000"/>
          <w:spacing w:val="-2"/>
          <w:sz w:val="24"/>
          <w:szCs w:val="24"/>
        </w:rPr>
        <w:tab/>
        <w:t xml:space="preserve">The </w:t>
      </w:r>
      <w:r w:rsidRPr="00584BDA">
        <w:rPr>
          <w:iCs/>
          <w:color w:val="000000"/>
          <w:spacing w:val="-2"/>
          <w:sz w:val="24"/>
          <w:szCs w:val="24"/>
        </w:rPr>
        <w:t>Entity</w:t>
      </w:r>
      <w:r w:rsidRPr="00584BDA">
        <w:rPr>
          <w:color w:val="000000"/>
          <w:spacing w:val="-2"/>
          <w:sz w:val="24"/>
          <w:szCs w:val="24"/>
        </w:rPr>
        <w:t xml:space="preserve"> invites </w:t>
      </w:r>
      <w:r w:rsidRPr="00584BDA">
        <w:rPr>
          <w:color w:val="000000"/>
          <w:sz w:val="24"/>
          <w:szCs w:val="24"/>
        </w:rPr>
        <w:t>your sealed bids from eligible bidders for the provision of the above supplies</w:t>
      </w:r>
      <w:r w:rsidRPr="00584BDA">
        <w:rPr>
          <w:color w:val="000000"/>
          <w:spacing w:val="-2"/>
          <w:sz w:val="24"/>
          <w:szCs w:val="24"/>
        </w:rPr>
        <w:t>.</w:t>
      </w: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>3. Bidding will be conducted in accordance with the Open Domestic bidding procedures contained in the Public Procurement and Disposal of Public Assets Act, 2003.</w:t>
      </w: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z w:val="24"/>
          <w:szCs w:val="24"/>
        </w:rPr>
        <w:t>4. You</w:t>
      </w:r>
      <w:r w:rsidRPr="00584BDA">
        <w:rPr>
          <w:color w:val="000000"/>
          <w:spacing w:val="-2"/>
          <w:sz w:val="24"/>
          <w:szCs w:val="24"/>
        </w:rPr>
        <w:t xml:space="preserve"> may obtain further information from </w:t>
      </w:r>
      <w:r w:rsidRPr="00584BDA">
        <w:rPr>
          <w:i/>
          <w:iCs/>
          <w:color w:val="000000"/>
          <w:spacing w:val="-2"/>
          <w:sz w:val="24"/>
          <w:szCs w:val="24"/>
        </w:rPr>
        <w:t>the Procurement and Disposal Unit, National Medical Stores</w:t>
      </w:r>
      <w:r w:rsidRPr="00584BDA">
        <w:rPr>
          <w:color w:val="000000"/>
          <w:spacing w:val="-2"/>
          <w:sz w:val="24"/>
          <w:szCs w:val="24"/>
        </w:rPr>
        <w:t xml:space="preserve"> and inspect the bidding documents at the address given below at 7(a) from 8:00am to 5:00pm Monday to Friday. </w:t>
      </w:r>
    </w:p>
    <w:p w:rsidR="006B3690" w:rsidRPr="00584BDA" w:rsidRDefault="006B3690" w:rsidP="006B3690">
      <w:pPr>
        <w:rPr>
          <w:b/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 xml:space="preserve">5. </w:t>
      </w:r>
      <w:r w:rsidRPr="00584BDA">
        <w:rPr>
          <w:color w:val="000000"/>
          <w:sz w:val="24"/>
          <w:szCs w:val="24"/>
        </w:rPr>
        <w:t xml:space="preserve">The Bidding Documents in </w:t>
      </w:r>
      <w:r w:rsidRPr="00584BDA">
        <w:rPr>
          <w:iCs/>
          <w:color w:val="000000"/>
          <w:sz w:val="24"/>
          <w:szCs w:val="24"/>
        </w:rPr>
        <w:t xml:space="preserve">English </w:t>
      </w:r>
      <w:r w:rsidRPr="00584BDA">
        <w:rPr>
          <w:color w:val="000000"/>
          <w:sz w:val="24"/>
          <w:szCs w:val="24"/>
        </w:rPr>
        <w:t xml:space="preserve">may be purchased by interested bidders on the submission of a written application to the address below at 8(b) and upon payment of a non-refundable fee of </w:t>
      </w:r>
      <w:r w:rsidRPr="00584BDA">
        <w:rPr>
          <w:b/>
          <w:color w:val="000000"/>
          <w:sz w:val="24"/>
          <w:szCs w:val="24"/>
        </w:rPr>
        <w:t>Uganda shillings: 300,000= (Three hundred thousand only)</w:t>
      </w:r>
      <w:r w:rsidRPr="00584BDA">
        <w:rPr>
          <w:color w:val="000000"/>
          <w:sz w:val="24"/>
          <w:szCs w:val="24"/>
        </w:rPr>
        <w:t xml:space="preserve">. </w:t>
      </w:r>
      <w:r w:rsidRPr="00584BDA">
        <w:rPr>
          <w:color w:val="000000"/>
          <w:spacing w:val="-2"/>
          <w:sz w:val="24"/>
          <w:szCs w:val="24"/>
        </w:rPr>
        <w:t xml:space="preserve">The method of payment shall be </w:t>
      </w:r>
      <w:r w:rsidRPr="00584BDA">
        <w:rPr>
          <w:b/>
          <w:color w:val="000000"/>
          <w:spacing w:val="-2"/>
          <w:sz w:val="24"/>
          <w:szCs w:val="24"/>
        </w:rPr>
        <w:t>by Bank to the following Account details:</w:t>
      </w:r>
    </w:p>
    <w:p w:rsidR="006B3690" w:rsidRPr="00584BDA" w:rsidRDefault="006B3690" w:rsidP="006B3690">
      <w:pPr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  </w:t>
      </w:r>
      <w:r w:rsidRPr="00584BDA">
        <w:rPr>
          <w:b/>
          <w:color w:val="000000"/>
          <w:sz w:val="24"/>
          <w:szCs w:val="24"/>
        </w:rPr>
        <w:t>Account title: National Medical Stores</w:t>
      </w:r>
      <w:r w:rsidRPr="00584BDA">
        <w:rPr>
          <w:b/>
          <w:color w:val="000000"/>
          <w:spacing w:val="-2"/>
          <w:sz w:val="24"/>
          <w:szCs w:val="24"/>
        </w:rPr>
        <w:t xml:space="preserve">, </w:t>
      </w:r>
    </w:p>
    <w:p w:rsidR="006B3690" w:rsidRPr="00584BDA" w:rsidRDefault="006B3690" w:rsidP="006B3690">
      <w:pPr>
        <w:rPr>
          <w:b/>
          <w:color w:val="000000"/>
          <w:spacing w:val="-2"/>
          <w:sz w:val="24"/>
          <w:szCs w:val="24"/>
        </w:rPr>
      </w:pPr>
      <w:r w:rsidRPr="00584BDA">
        <w:rPr>
          <w:b/>
          <w:color w:val="000000"/>
          <w:spacing w:val="-2"/>
          <w:sz w:val="24"/>
          <w:szCs w:val="24"/>
        </w:rPr>
        <w:t xml:space="preserve">  </w:t>
      </w:r>
      <w:r w:rsidRPr="00584BDA">
        <w:rPr>
          <w:b/>
          <w:color w:val="000000"/>
          <w:sz w:val="24"/>
          <w:szCs w:val="24"/>
        </w:rPr>
        <w:t>Account Number: 0105610661600</w:t>
      </w:r>
    </w:p>
    <w:p w:rsidR="006B3690" w:rsidRPr="00584BDA" w:rsidRDefault="006B3690" w:rsidP="006B3690">
      <w:pPr>
        <w:rPr>
          <w:b/>
          <w:color w:val="000000"/>
          <w:sz w:val="24"/>
          <w:szCs w:val="24"/>
        </w:rPr>
      </w:pPr>
      <w:r w:rsidRPr="00584BDA">
        <w:rPr>
          <w:b/>
          <w:color w:val="000000"/>
          <w:sz w:val="24"/>
          <w:szCs w:val="24"/>
        </w:rPr>
        <w:t xml:space="preserve">  Bank: Standard Chartered Bank, </w:t>
      </w:r>
    </w:p>
    <w:p w:rsidR="006B3690" w:rsidRPr="00584BDA" w:rsidRDefault="006B3690" w:rsidP="006B3690">
      <w:pPr>
        <w:rPr>
          <w:b/>
          <w:color w:val="000000"/>
          <w:sz w:val="24"/>
          <w:szCs w:val="24"/>
        </w:rPr>
      </w:pPr>
      <w:r w:rsidRPr="00584BDA">
        <w:rPr>
          <w:b/>
          <w:color w:val="000000"/>
          <w:sz w:val="24"/>
          <w:szCs w:val="24"/>
        </w:rPr>
        <w:t xml:space="preserve">  Speke Road, Kampala. </w:t>
      </w:r>
    </w:p>
    <w:p w:rsidR="006B3690" w:rsidRPr="00584BDA" w:rsidRDefault="006B3690" w:rsidP="006B3690">
      <w:pPr>
        <w:rPr>
          <w:b/>
          <w:color w:val="000000"/>
          <w:sz w:val="24"/>
          <w:szCs w:val="24"/>
        </w:rPr>
      </w:pPr>
      <w:r w:rsidRPr="00584BDA">
        <w:rPr>
          <w:b/>
          <w:color w:val="000000"/>
          <w:sz w:val="24"/>
          <w:szCs w:val="24"/>
        </w:rPr>
        <w:t xml:space="preserve">  Swift Code: SCBLUGKA</w:t>
      </w:r>
    </w:p>
    <w:p w:rsidR="006B3690" w:rsidRPr="00584BDA" w:rsidRDefault="006B3690" w:rsidP="006B3690">
      <w:pPr>
        <w:rPr>
          <w:b/>
          <w:color w:val="000000"/>
          <w:sz w:val="24"/>
          <w:szCs w:val="24"/>
        </w:rPr>
      </w:pPr>
      <w:r w:rsidRPr="00584BDA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 </w:t>
      </w:r>
      <w:r w:rsidRPr="00584BDA">
        <w:rPr>
          <w:b/>
          <w:color w:val="000000"/>
          <w:sz w:val="24"/>
          <w:szCs w:val="24"/>
        </w:rPr>
        <w:t>Currency: Uganda Shillings.</w:t>
      </w:r>
    </w:p>
    <w:p w:rsidR="006B3690" w:rsidRPr="00584BDA" w:rsidRDefault="006B3690" w:rsidP="006B3690">
      <w:pPr>
        <w:rPr>
          <w:b/>
          <w:color w:val="000000"/>
          <w:sz w:val="24"/>
          <w:szCs w:val="24"/>
        </w:rPr>
      </w:pP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i/>
          <w:iCs/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 xml:space="preserve">6. Bids must be delivered to the address below at 7(c) at or before </w:t>
      </w:r>
      <w:r>
        <w:rPr>
          <w:b/>
          <w:color w:val="000000"/>
          <w:spacing w:val="-2"/>
          <w:sz w:val="24"/>
          <w:szCs w:val="24"/>
        </w:rPr>
        <w:t>28</w:t>
      </w:r>
      <w:r w:rsidRPr="002D72ED">
        <w:rPr>
          <w:b/>
          <w:color w:val="000000"/>
          <w:spacing w:val="-2"/>
          <w:sz w:val="24"/>
          <w:szCs w:val="24"/>
          <w:vertAlign w:val="superscript"/>
        </w:rPr>
        <w:t>th</w:t>
      </w:r>
      <w:r>
        <w:rPr>
          <w:b/>
          <w:color w:val="000000"/>
          <w:spacing w:val="-2"/>
          <w:sz w:val="24"/>
          <w:szCs w:val="24"/>
        </w:rPr>
        <w:t xml:space="preserve"> October</w:t>
      </w:r>
      <w:r w:rsidRPr="00584BDA">
        <w:rPr>
          <w:b/>
          <w:i/>
          <w:iCs/>
          <w:color w:val="000000"/>
          <w:spacing w:val="-2"/>
          <w:sz w:val="24"/>
          <w:szCs w:val="24"/>
        </w:rPr>
        <w:t xml:space="preserve"> 2026 at 11.00am</w:t>
      </w:r>
      <w:r w:rsidRPr="00584BDA">
        <w:rPr>
          <w:i/>
          <w:iCs/>
          <w:color w:val="000000"/>
          <w:spacing w:val="-2"/>
          <w:sz w:val="24"/>
          <w:szCs w:val="24"/>
        </w:rPr>
        <w:t>. There shall be a pre-bid meeting on</w:t>
      </w:r>
      <w:r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6B0F57">
        <w:rPr>
          <w:b/>
          <w:i/>
          <w:iCs/>
          <w:color w:val="000000"/>
          <w:spacing w:val="-2"/>
          <w:sz w:val="24"/>
          <w:szCs w:val="24"/>
        </w:rPr>
        <w:t>16</w:t>
      </w:r>
      <w:r w:rsidRPr="006B0F57">
        <w:rPr>
          <w:b/>
          <w:i/>
          <w:iCs/>
          <w:color w:val="000000"/>
          <w:spacing w:val="-2"/>
          <w:sz w:val="24"/>
          <w:szCs w:val="24"/>
          <w:vertAlign w:val="superscript"/>
        </w:rPr>
        <w:t>th</w:t>
      </w:r>
      <w:r w:rsidRPr="006B0F57">
        <w:rPr>
          <w:b/>
          <w:i/>
          <w:iCs/>
          <w:color w:val="000000"/>
          <w:spacing w:val="-2"/>
          <w:sz w:val="24"/>
          <w:szCs w:val="24"/>
        </w:rPr>
        <w:t xml:space="preserve"> O</w:t>
      </w:r>
      <w:r w:rsidRPr="002D72ED">
        <w:rPr>
          <w:b/>
          <w:i/>
          <w:iCs/>
          <w:color w:val="000000"/>
          <w:spacing w:val="-2"/>
          <w:sz w:val="24"/>
          <w:szCs w:val="24"/>
        </w:rPr>
        <w:t>ctober</w:t>
      </w:r>
      <w:r w:rsidRPr="00584BDA">
        <w:rPr>
          <w:b/>
          <w:i/>
          <w:iCs/>
          <w:color w:val="000000"/>
          <w:spacing w:val="-2"/>
          <w:sz w:val="24"/>
          <w:szCs w:val="24"/>
        </w:rPr>
        <w:t xml:space="preserve"> 2026</w:t>
      </w:r>
      <w:r w:rsidRPr="00584BDA">
        <w:rPr>
          <w:i/>
          <w:iCs/>
          <w:color w:val="000000"/>
          <w:spacing w:val="-2"/>
          <w:sz w:val="24"/>
          <w:szCs w:val="24"/>
        </w:rPr>
        <w:t xml:space="preserve"> at 11.00am at National Medical Stores, </w:t>
      </w:r>
      <w:proofErr w:type="spellStart"/>
      <w:r w:rsidRPr="00584BDA">
        <w:rPr>
          <w:i/>
          <w:iCs/>
          <w:color w:val="000000"/>
          <w:spacing w:val="-2"/>
          <w:sz w:val="24"/>
          <w:szCs w:val="24"/>
        </w:rPr>
        <w:t>Kajjansi</w:t>
      </w:r>
      <w:proofErr w:type="spellEnd"/>
      <w:r w:rsidRPr="00584BDA">
        <w:rPr>
          <w:i/>
          <w:iCs/>
          <w:color w:val="000000"/>
          <w:spacing w:val="-2"/>
          <w:sz w:val="24"/>
          <w:szCs w:val="24"/>
        </w:rPr>
        <w:t xml:space="preserve"> in the Staff Canteen.  </w:t>
      </w:r>
      <w:r w:rsidRPr="00584BDA">
        <w:rPr>
          <w:b/>
          <w:i/>
          <w:iCs/>
          <w:color w:val="000000"/>
          <w:spacing w:val="-2"/>
          <w:sz w:val="24"/>
          <w:szCs w:val="24"/>
        </w:rPr>
        <w:t xml:space="preserve">All </w:t>
      </w:r>
      <w:r w:rsidRPr="00584BDA">
        <w:rPr>
          <w:b/>
          <w:bCs/>
          <w:sz w:val="24"/>
          <w:szCs w:val="24"/>
        </w:rPr>
        <w:t xml:space="preserve">bids shall be accompanied by Bid Securities, which shall be in the form of a bank guarantee issued by a reputable financial institution recognized by Bank of Uganda. </w:t>
      </w:r>
      <w:r w:rsidRPr="00584BDA">
        <w:rPr>
          <w:bCs/>
          <w:sz w:val="24"/>
          <w:szCs w:val="24"/>
        </w:rPr>
        <w:t>The amount and currency of the Bid Security</w:t>
      </w:r>
      <w:r>
        <w:rPr>
          <w:bCs/>
          <w:sz w:val="24"/>
          <w:szCs w:val="24"/>
        </w:rPr>
        <w:t xml:space="preserve"> </w:t>
      </w:r>
      <w:r w:rsidRPr="00584BDA">
        <w:rPr>
          <w:bCs/>
          <w:sz w:val="24"/>
          <w:szCs w:val="24"/>
        </w:rPr>
        <w:t xml:space="preserve">shall be </w:t>
      </w:r>
      <w:r w:rsidRPr="00584BDA">
        <w:rPr>
          <w:b/>
          <w:bCs/>
          <w:sz w:val="24"/>
          <w:szCs w:val="24"/>
        </w:rPr>
        <w:t xml:space="preserve">as provided in the bid notice above and </w:t>
      </w:r>
      <w:r w:rsidRPr="00584BDA">
        <w:rPr>
          <w:iCs/>
          <w:spacing w:val="-2"/>
          <w:sz w:val="24"/>
          <w:szCs w:val="24"/>
        </w:rPr>
        <w:t xml:space="preserve">shall be valid </w:t>
      </w:r>
      <w:r w:rsidRPr="00584BDA">
        <w:rPr>
          <w:sz w:val="24"/>
          <w:szCs w:val="24"/>
        </w:rPr>
        <w:t xml:space="preserve">until </w:t>
      </w:r>
      <w:r>
        <w:rPr>
          <w:b/>
          <w:sz w:val="24"/>
          <w:szCs w:val="24"/>
        </w:rPr>
        <w:t>7</w:t>
      </w:r>
      <w:r w:rsidRPr="00757AD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June 2027</w:t>
      </w:r>
      <w:r w:rsidRPr="00584BDA">
        <w:rPr>
          <w:b/>
          <w:sz w:val="24"/>
          <w:szCs w:val="24"/>
        </w:rPr>
        <w:t>.</w:t>
      </w:r>
      <w:r w:rsidRPr="00584BDA">
        <w:rPr>
          <w:color w:val="000000"/>
          <w:spacing w:val="-2"/>
          <w:sz w:val="24"/>
          <w:szCs w:val="24"/>
        </w:rPr>
        <w:t xml:space="preserve"> Late bids shall be rejected. Bids will be opened in the presence of the bidders’ representatives who choose to attend at the address below at 7(d) on</w:t>
      </w:r>
      <w:r w:rsidRPr="00584BDA">
        <w:rPr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b/>
          <w:color w:val="000000"/>
          <w:spacing w:val="-2"/>
          <w:sz w:val="24"/>
          <w:szCs w:val="24"/>
        </w:rPr>
        <w:t>28</w:t>
      </w:r>
      <w:r w:rsidRPr="00757AD1">
        <w:rPr>
          <w:b/>
          <w:color w:val="000000"/>
          <w:spacing w:val="-2"/>
          <w:sz w:val="24"/>
          <w:szCs w:val="24"/>
          <w:vertAlign w:val="superscript"/>
        </w:rPr>
        <w:t>th</w:t>
      </w:r>
      <w:r>
        <w:rPr>
          <w:b/>
          <w:color w:val="000000"/>
          <w:spacing w:val="-2"/>
          <w:sz w:val="24"/>
          <w:szCs w:val="24"/>
        </w:rPr>
        <w:t xml:space="preserve"> October</w:t>
      </w:r>
      <w:r w:rsidRPr="00584BDA">
        <w:rPr>
          <w:b/>
          <w:i/>
          <w:iCs/>
          <w:color w:val="000000"/>
          <w:spacing w:val="-2"/>
          <w:sz w:val="24"/>
          <w:szCs w:val="24"/>
        </w:rPr>
        <w:t xml:space="preserve"> </w:t>
      </w:r>
      <w:r w:rsidRPr="00584BDA">
        <w:rPr>
          <w:b/>
          <w:bCs/>
          <w:color w:val="000000"/>
          <w:spacing w:val="-2"/>
          <w:sz w:val="24"/>
          <w:szCs w:val="24"/>
        </w:rPr>
        <w:t>2026 at 11.30am</w:t>
      </w: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>7. (a)</w:t>
      </w:r>
      <w:r w:rsidRPr="00584BDA">
        <w:rPr>
          <w:color w:val="000000"/>
          <w:spacing w:val="-2"/>
          <w:sz w:val="24"/>
          <w:szCs w:val="24"/>
        </w:rPr>
        <w:tab/>
        <w:t>Address documents may be inspected at:</w:t>
      </w:r>
      <w:r w:rsidRPr="00584BDA">
        <w:rPr>
          <w:color w:val="000000"/>
          <w:spacing w:val="-2"/>
          <w:sz w:val="24"/>
          <w:szCs w:val="24"/>
        </w:rPr>
        <w:tab/>
      </w:r>
      <w:r w:rsidRPr="00584BDA">
        <w:rPr>
          <w:b/>
          <w:bCs/>
          <w:color w:val="000000"/>
          <w:spacing w:val="-2"/>
          <w:sz w:val="24"/>
          <w:szCs w:val="24"/>
        </w:rPr>
        <w:t xml:space="preserve">The Procurement Department, National Medical   Stores. </w:t>
      </w:r>
      <w:r w:rsidRPr="00584BDA">
        <w:rPr>
          <w:b/>
          <w:bCs/>
          <w:sz w:val="24"/>
          <w:szCs w:val="24"/>
        </w:rPr>
        <w:t xml:space="preserve">Plot 261 </w:t>
      </w:r>
      <w:proofErr w:type="spellStart"/>
      <w:r w:rsidRPr="00584BDA">
        <w:rPr>
          <w:b/>
          <w:bCs/>
          <w:sz w:val="24"/>
          <w:szCs w:val="24"/>
        </w:rPr>
        <w:t>Kajjansi</w:t>
      </w:r>
      <w:proofErr w:type="spellEnd"/>
      <w:r w:rsidRPr="00584BDA">
        <w:rPr>
          <w:b/>
          <w:bCs/>
          <w:sz w:val="24"/>
          <w:szCs w:val="24"/>
        </w:rPr>
        <w:t xml:space="preserve"> Town Council, Wakiso District</w:t>
      </w:r>
      <w:r w:rsidRPr="00584BDA">
        <w:rPr>
          <w:b/>
          <w:bCs/>
          <w:color w:val="000000"/>
          <w:spacing w:val="-2"/>
          <w:sz w:val="24"/>
          <w:szCs w:val="24"/>
        </w:rPr>
        <w:t>. P.O. Box 16, Entebbe. Tel: 041-320542/4230507/4320566. Fax: 0414-321469/321062</w:t>
      </w:r>
      <w:r w:rsidRPr="00584BDA">
        <w:rPr>
          <w:color w:val="000000"/>
          <w:spacing w:val="-2"/>
          <w:sz w:val="24"/>
          <w:szCs w:val="24"/>
        </w:rPr>
        <w:t xml:space="preserve">    </w:t>
      </w: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i/>
          <w:iCs/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ab/>
        <w:t>(b)</w:t>
      </w:r>
      <w:r w:rsidRPr="00584BDA">
        <w:rPr>
          <w:color w:val="000000"/>
          <w:spacing w:val="-2"/>
          <w:sz w:val="24"/>
          <w:szCs w:val="24"/>
        </w:rPr>
        <w:tab/>
        <w:t>Address documents will be issued at the address in 7(a)</w:t>
      </w: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tab/>
        <w:t xml:space="preserve">(c) Address Bids must be delivered to: </w:t>
      </w:r>
      <w:r w:rsidRPr="00584BDA">
        <w:rPr>
          <w:b/>
          <w:bCs/>
          <w:color w:val="000000"/>
          <w:spacing w:val="-2"/>
          <w:sz w:val="24"/>
          <w:szCs w:val="24"/>
        </w:rPr>
        <w:t xml:space="preserve">The General Manager, National Medical   Stores. </w:t>
      </w:r>
      <w:r w:rsidRPr="00584BDA">
        <w:rPr>
          <w:b/>
          <w:bCs/>
          <w:sz w:val="24"/>
          <w:szCs w:val="24"/>
        </w:rPr>
        <w:t xml:space="preserve">Plot 261 </w:t>
      </w:r>
      <w:proofErr w:type="spellStart"/>
      <w:r w:rsidRPr="00584BDA">
        <w:rPr>
          <w:b/>
          <w:bCs/>
          <w:sz w:val="24"/>
          <w:szCs w:val="24"/>
        </w:rPr>
        <w:t>Kajjansi</w:t>
      </w:r>
      <w:proofErr w:type="spellEnd"/>
      <w:r w:rsidRPr="00584BDA">
        <w:rPr>
          <w:b/>
          <w:bCs/>
          <w:sz w:val="24"/>
          <w:szCs w:val="24"/>
        </w:rPr>
        <w:t xml:space="preserve"> Town Council, Wakiso District</w:t>
      </w:r>
      <w:r w:rsidRPr="00584BDA">
        <w:rPr>
          <w:b/>
          <w:bCs/>
          <w:color w:val="000000"/>
          <w:spacing w:val="-2"/>
          <w:sz w:val="24"/>
          <w:szCs w:val="24"/>
        </w:rPr>
        <w:t>. P.O. Box 16, Entebbe. Tel: 041-320542/4230507/4320566. Fax: 0414-321469/321062</w:t>
      </w:r>
      <w:r w:rsidRPr="00584BDA">
        <w:rPr>
          <w:color w:val="000000"/>
          <w:spacing w:val="-2"/>
          <w:sz w:val="24"/>
          <w:szCs w:val="24"/>
        </w:rPr>
        <w:t xml:space="preserve">    </w:t>
      </w: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before="120" w:after="120"/>
        <w:ind w:left="284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pacing w:val="-2"/>
          <w:sz w:val="24"/>
          <w:szCs w:val="24"/>
        </w:rPr>
        <w:lastRenderedPageBreak/>
        <w:t xml:space="preserve">     (d) Address of Bid Opening shall take place at: </w:t>
      </w:r>
      <w:proofErr w:type="gramStart"/>
      <w:r w:rsidRPr="00584BDA">
        <w:rPr>
          <w:b/>
          <w:bCs/>
          <w:color w:val="000000"/>
          <w:spacing w:val="-2"/>
          <w:sz w:val="24"/>
          <w:szCs w:val="24"/>
        </w:rPr>
        <w:t>the</w:t>
      </w:r>
      <w:proofErr w:type="gramEnd"/>
      <w:r w:rsidRPr="00584BDA">
        <w:rPr>
          <w:b/>
          <w:bCs/>
          <w:color w:val="000000"/>
          <w:spacing w:val="-2"/>
          <w:sz w:val="24"/>
          <w:szCs w:val="24"/>
        </w:rPr>
        <w:t xml:space="preserve"> Staff Canteen of National Medical Stores. </w:t>
      </w:r>
      <w:r w:rsidRPr="00584BDA">
        <w:rPr>
          <w:b/>
          <w:bCs/>
          <w:sz w:val="24"/>
          <w:szCs w:val="24"/>
        </w:rPr>
        <w:t xml:space="preserve">Plot 261 </w:t>
      </w:r>
      <w:proofErr w:type="spellStart"/>
      <w:r w:rsidRPr="00584BDA">
        <w:rPr>
          <w:b/>
          <w:bCs/>
          <w:sz w:val="24"/>
          <w:szCs w:val="24"/>
        </w:rPr>
        <w:t>Kajjansi</w:t>
      </w:r>
      <w:proofErr w:type="spellEnd"/>
      <w:r w:rsidRPr="00584BDA">
        <w:rPr>
          <w:b/>
          <w:bCs/>
          <w:sz w:val="24"/>
          <w:szCs w:val="24"/>
        </w:rPr>
        <w:t xml:space="preserve"> Town Council, Wakiso District</w:t>
      </w:r>
      <w:r w:rsidRPr="00584BDA">
        <w:rPr>
          <w:b/>
          <w:bCs/>
          <w:color w:val="000000"/>
          <w:spacing w:val="-2"/>
          <w:sz w:val="24"/>
          <w:szCs w:val="24"/>
        </w:rPr>
        <w:t>. P.O. Box 16, Entebbe. Tel: 041-320542/4230507/4320566. Fax: 0414-321469/321062</w:t>
      </w:r>
      <w:r w:rsidRPr="00584BDA">
        <w:rPr>
          <w:color w:val="000000"/>
          <w:spacing w:val="-2"/>
          <w:sz w:val="24"/>
          <w:szCs w:val="24"/>
        </w:rPr>
        <w:t xml:space="preserve">    </w:t>
      </w:r>
    </w:p>
    <w:p w:rsidR="006B3690" w:rsidRPr="00584BDA" w:rsidRDefault="006B3690" w:rsidP="006B3690">
      <w:pPr>
        <w:spacing w:before="120" w:after="60"/>
        <w:rPr>
          <w:color w:val="000000"/>
          <w:sz w:val="24"/>
          <w:szCs w:val="24"/>
        </w:rPr>
      </w:pPr>
      <w:r w:rsidRPr="00584BDA">
        <w:rPr>
          <w:color w:val="000000"/>
          <w:sz w:val="24"/>
          <w:szCs w:val="24"/>
        </w:rPr>
        <w:t xml:space="preserve">8. </w:t>
      </w:r>
      <w:r>
        <w:rPr>
          <w:color w:val="000000"/>
          <w:sz w:val="24"/>
          <w:szCs w:val="24"/>
        </w:rPr>
        <w:t xml:space="preserve"> </w:t>
      </w:r>
      <w:r w:rsidRPr="00584BDA">
        <w:rPr>
          <w:color w:val="000000"/>
          <w:sz w:val="24"/>
          <w:szCs w:val="24"/>
        </w:rPr>
        <w:t>Please inform us, upon receipt:</w:t>
      </w:r>
    </w:p>
    <w:p w:rsidR="006B3690" w:rsidRPr="00BB5345" w:rsidRDefault="006B3690" w:rsidP="006B3690">
      <w:pPr>
        <w:widowControl/>
        <w:numPr>
          <w:ilvl w:val="0"/>
          <w:numId w:val="1"/>
        </w:numPr>
        <w:autoSpaceDE/>
        <w:autoSpaceDN/>
        <w:rPr>
          <w:color w:val="000000"/>
          <w:sz w:val="24"/>
          <w:szCs w:val="24"/>
        </w:rPr>
      </w:pPr>
      <w:r w:rsidRPr="00BB5345">
        <w:rPr>
          <w:color w:val="000000"/>
          <w:sz w:val="24"/>
          <w:szCs w:val="24"/>
        </w:rPr>
        <w:t>that you received the letter of invitation; and</w:t>
      </w:r>
    </w:p>
    <w:p w:rsidR="006B3690" w:rsidRPr="00584BDA" w:rsidRDefault="006B3690" w:rsidP="006B3690">
      <w:pPr>
        <w:widowControl/>
        <w:numPr>
          <w:ilvl w:val="0"/>
          <w:numId w:val="1"/>
        </w:numPr>
        <w:autoSpaceDE/>
        <w:autoSpaceDN/>
        <w:rPr>
          <w:color w:val="000000"/>
          <w:sz w:val="24"/>
          <w:szCs w:val="24"/>
        </w:rPr>
      </w:pPr>
      <w:r w:rsidRPr="00584BDA">
        <w:rPr>
          <w:color w:val="000000"/>
          <w:sz w:val="24"/>
          <w:szCs w:val="24"/>
        </w:rPr>
        <w:t>Whether you will submit a bid alone or in association.</w:t>
      </w: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120"/>
        <w:ind w:left="284" w:hanging="284"/>
        <w:rPr>
          <w:color w:val="000000"/>
          <w:sz w:val="24"/>
          <w:szCs w:val="24"/>
        </w:rPr>
      </w:pPr>
    </w:p>
    <w:p w:rsidR="006B3690" w:rsidRPr="00584BDA" w:rsidRDefault="006B3690" w:rsidP="006B3690">
      <w:pPr>
        <w:tabs>
          <w:tab w:val="left" w:pos="284"/>
          <w:tab w:val="left" w:pos="709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pacing w:after="120"/>
        <w:ind w:left="284" w:hanging="284"/>
        <w:rPr>
          <w:color w:val="000000"/>
          <w:spacing w:val="-2"/>
          <w:sz w:val="24"/>
          <w:szCs w:val="24"/>
        </w:rPr>
      </w:pPr>
      <w:r w:rsidRPr="00584BDA">
        <w:rPr>
          <w:color w:val="000000"/>
          <w:sz w:val="24"/>
          <w:szCs w:val="24"/>
        </w:rPr>
        <w:t xml:space="preserve">9. </w:t>
      </w:r>
      <w:r w:rsidRPr="00584BDA">
        <w:rPr>
          <w:color w:val="000000"/>
          <w:spacing w:val="-2"/>
          <w:sz w:val="24"/>
          <w:szCs w:val="24"/>
        </w:rPr>
        <w:t>The planned procurement schedule (subject to changes) is as follows:</w:t>
      </w:r>
    </w:p>
    <w:tbl>
      <w:tblPr>
        <w:tblW w:w="4734" w:type="pct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5"/>
        <w:gridCol w:w="5521"/>
      </w:tblGrid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6B3690" w:rsidRPr="00584BDA" w:rsidRDefault="006B3690" w:rsidP="00331424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b/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b/>
                <w:color w:val="00000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6B3690" w:rsidRPr="00584BDA" w:rsidRDefault="006B3690" w:rsidP="00331424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b/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b/>
                <w:color w:val="000000"/>
                <w:spacing w:val="-2"/>
                <w:sz w:val="24"/>
                <w:szCs w:val="24"/>
              </w:rPr>
              <w:t>Date</w:t>
            </w:r>
          </w:p>
        </w:tc>
      </w:tr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6B3690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djustRightInd w:val="0"/>
              <w:contextualSpacing/>
              <w:jc w:val="both"/>
              <w:textAlignment w:val="baseline"/>
              <w:rPr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color w:val="000000"/>
                <w:spacing w:val="-2"/>
                <w:sz w:val="24"/>
                <w:szCs w:val="24"/>
              </w:rPr>
              <w:t xml:space="preserve">Date of bid Issue </w:t>
            </w:r>
          </w:p>
        </w:tc>
        <w:tc>
          <w:tcPr>
            <w:tcW w:w="3234" w:type="pct"/>
            <w:hideMark/>
          </w:tcPr>
          <w:p w:rsidR="006B3690" w:rsidRPr="00584BDA" w:rsidRDefault="006B3690" w:rsidP="00331424">
            <w:pPr>
              <w:pStyle w:val="BodyText"/>
              <w:spacing w:before="5"/>
              <w:rPr>
                <w:b/>
                <w:bCs/>
                <w:lang w:val="en-GB"/>
              </w:rPr>
            </w:pPr>
            <w:r>
              <w:rPr>
                <w:b/>
                <w:i/>
                <w:iCs/>
                <w:color w:val="000000"/>
                <w:spacing w:val="-2"/>
              </w:rPr>
              <w:t>6</w:t>
            </w:r>
            <w:r w:rsidRPr="003E274E">
              <w:rPr>
                <w:b/>
                <w:i/>
                <w:iCs/>
                <w:color w:val="000000"/>
                <w:spacing w:val="-2"/>
                <w:vertAlign w:val="superscript"/>
              </w:rPr>
              <w:t>th</w:t>
            </w:r>
            <w:r>
              <w:rPr>
                <w:b/>
                <w:i/>
                <w:iCs/>
                <w:color w:val="000000"/>
                <w:spacing w:val="-2"/>
              </w:rPr>
              <w:t xml:space="preserve"> October </w:t>
            </w:r>
            <w:r w:rsidRPr="00584BDA">
              <w:rPr>
                <w:b/>
                <w:bCs/>
                <w:lang w:val="en-GB"/>
              </w:rPr>
              <w:t>2026</w:t>
            </w:r>
          </w:p>
        </w:tc>
      </w:tr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6B3690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djustRightInd w:val="0"/>
              <w:contextualSpacing/>
              <w:jc w:val="both"/>
              <w:textAlignment w:val="baseline"/>
              <w:rPr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color w:val="000000"/>
                <w:spacing w:val="-2"/>
                <w:sz w:val="24"/>
                <w:szCs w:val="24"/>
              </w:rPr>
              <w:t>Date of Pre-bid Meeting</w:t>
            </w:r>
          </w:p>
        </w:tc>
        <w:tc>
          <w:tcPr>
            <w:tcW w:w="3234" w:type="pct"/>
            <w:hideMark/>
          </w:tcPr>
          <w:p w:rsidR="006B3690" w:rsidRPr="00584BDA" w:rsidRDefault="006B3690" w:rsidP="00331424">
            <w:pPr>
              <w:pStyle w:val="BodyText"/>
              <w:spacing w:before="5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16</w:t>
            </w:r>
            <w:r w:rsidRPr="003E274E">
              <w:rPr>
                <w:b/>
                <w:bCs/>
                <w:vertAlign w:val="superscript"/>
                <w:lang w:val="en-GB"/>
              </w:rPr>
              <w:t>th</w:t>
            </w:r>
            <w:r>
              <w:rPr>
                <w:b/>
                <w:bCs/>
                <w:lang w:val="en-GB"/>
              </w:rPr>
              <w:t xml:space="preserve"> October </w:t>
            </w:r>
            <w:r w:rsidRPr="00584BDA">
              <w:rPr>
                <w:b/>
                <w:bCs/>
                <w:lang w:val="en-GB"/>
              </w:rPr>
              <w:t>2026 at 11:00am</w:t>
            </w:r>
          </w:p>
        </w:tc>
      </w:tr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6B3690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djustRightInd w:val="0"/>
              <w:contextualSpacing/>
              <w:jc w:val="both"/>
              <w:textAlignment w:val="baseline"/>
              <w:rPr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color w:val="000000"/>
                <w:spacing w:val="-2"/>
                <w:sz w:val="24"/>
                <w:szCs w:val="24"/>
              </w:rPr>
              <w:t>Bid closing date</w:t>
            </w:r>
          </w:p>
        </w:tc>
        <w:tc>
          <w:tcPr>
            <w:tcW w:w="3234" w:type="pct"/>
            <w:hideMark/>
          </w:tcPr>
          <w:p w:rsidR="006B3690" w:rsidRPr="00584BDA" w:rsidRDefault="006B3690" w:rsidP="00331424">
            <w:pPr>
              <w:pStyle w:val="BodyText"/>
              <w:spacing w:before="5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28</w:t>
            </w:r>
            <w:r w:rsidRPr="006B0F57">
              <w:rPr>
                <w:b/>
                <w:bCs/>
                <w:vertAlign w:val="superscript"/>
                <w:lang w:val="en-GB"/>
              </w:rPr>
              <w:t>th</w:t>
            </w:r>
            <w:r>
              <w:rPr>
                <w:b/>
                <w:bCs/>
                <w:lang w:val="en-GB"/>
              </w:rPr>
              <w:t xml:space="preserve"> October </w:t>
            </w:r>
            <w:r w:rsidRPr="00584BDA">
              <w:rPr>
                <w:b/>
                <w:bCs/>
                <w:lang w:val="en-GB"/>
              </w:rPr>
              <w:t xml:space="preserve">2026 at 11.00am at NMS </w:t>
            </w:r>
            <w:proofErr w:type="spellStart"/>
            <w:r w:rsidRPr="00584BDA">
              <w:rPr>
                <w:b/>
                <w:bCs/>
                <w:lang w:val="en-GB"/>
              </w:rPr>
              <w:t>Kajjansi</w:t>
            </w:r>
            <w:proofErr w:type="spellEnd"/>
          </w:p>
        </w:tc>
      </w:tr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6B3690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djustRightInd w:val="0"/>
              <w:contextualSpacing/>
              <w:jc w:val="both"/>
              <w:textAlignment w:val="baseline"/>
              <w:rPr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color w:val="000000"/>
                <w:spacing w:val="-2"/>
                <w:sz w:val="24"/>
                <w:szCs w:val="24"/>
              </w:rPr>
              <w:t>Bid opening date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331424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color w:val="000000"/>
                <w:spacing w:val="-2"/>
                <w:sz w:val="24"/>
                <w:szCs w:val="24"/>
              </w:rPr>
              <w:t>28</w:t>
            </w:r>
            <w:r w:rsidRPr="006B0F57">
              <w:rPr>
                <w:b/>
                <w:color w:val="000000"/>
                <w:spacing w:val="-2"/>
                <w:sz w:val="24"/>
                <w:szCs w:val="24"/>
                <w:vertAlign w:val="superscript"/>
              </w:rPr>
              <w:t>th</w:t>
            </w:r>
            <w:r>
              <w:rPr>
                <w:b/>
                <w:color w:val="000000"/>
                <w:spacing w:val="-2"/>
                <w:sz w:val="24"/>
                <w:szCs w:val="24"/>
              </w:rPr>
              <w:t xml:space="preserve"> October </w:t>
            </w:r>
            <w:r w:rsidRPr="00584BDA">
              <w:rPr>
                <w:b/>
                <w:color w:val="000000"/>
                <w:spacing w:val="-2"/>
                <w:sz w:val="24"/>
                <w:szCs w:val="24"/>
              </w:rPr>
              <w:t>2026 at 11.30am at NMS Staff Canteen</w:t>
            </w:r>
          </w:p>
        </w:tc>
      </w:tr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6B3690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djustRightInd w:val="0"/>
              <w:contextualSpacing/>
              <w:jc w:val="both"/>
              <w:textAlignment w:val="baseline"/>
              <w:rPr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color w:val="000000"/>
                <w:spacing w:val="-2"/>
                <w:sz w:val="24"/>
                <w:szCs w:val="24"/>
              </w:rPr>
              <w:t>Evaluation process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331424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b/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b/>
                <w:color w:val="000000"/>
                <w:spacing w:val="-2"/>
                <w:sz w:val="24"/>
                <w:szCs w:val="24"/>
              </w:rPr>
              <w:t>Within 10 working days from bid closing date</w:t>
            </w:r>
          </w:p>
        </w:tc>
      </w:tr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6B3690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djustRightInd w:val="0"/>
              <w:contextualSpacing/>
              <w:jc w:val="both"/>
              <w:textAlignment w:val="baseline"/>
              <w:rPr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color w:val="000000"/>
                <w:spacing w:val="-2"/>
                <w:sz w:val="24"/>
                <w:szCs w:val="24"/>
              </w:rPr>
              <w:t>Display and communication of best evaluated bidder notice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331424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b/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b/>
                <w:color w:val="000000"/>
                <w:spacing w:val="-2"/>
                <w:sz w:val="24"/>
                <w:szCs w:val="24"/>
              </w:rPr>
              <w:t>Within 5 working days from Contracts Committee approval of evaluation report</w:t>
            </w:r>
          </w:p>
        </w:tc>
      </w:tr>
      <w:tr w:rsidR="006B3690" w:rsidRPr="00584BDA" w:rsidTr="00331424">
        <w:tc>
          <w:tcPr>
            <w:tcW w:w="1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6B3690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overflowPunct w:val="0"/>
              <w:adjustRightInd w:val="0"/>
              <w:contextualSpacing/>
              <w:jc w:val="both"/>
              <w:textAlignment w:val="baseline"/>
              <w:rPr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color w:val="000000"/>
                <w:spacing w:val="-2"/>
                <w:sz w:val="24"/>
                <w:szCs w:val="24"/>
              </w:rPr>
              <w:t>Contract Signature</w:t>
            </w:r>
          </w:p>
        </w:tc>
        <w:tc>
          <w:tcPr>
            <w:tcW w:w="3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690" w:rsidRPr="00584BDA" w:rsidRDefault="006B3690" w:rsidP="00331424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rPr>
                <w:b/>
                <w:color w:val="000000"/>
                <w:spacing w:val="-2"/>
                <w:sz w:val="24"/>
                <w:szCs w:val="24"/>
              </w:rPr>
            </w:pPr>
            <w:r w:rsidRPr="00584BDA">
              <w:rPr>
                <w:b/>
                <w:color w:val="000000"/>
                <w:spacing w:val="-2"/>
                <w:sz w:val="24"/>
                <w:szCs w:val="24"/>
              </w:rPr>
              <w:t>After expiry of at least 10 working days from display of the best-evaluated bidder notice and Attorney General’s approval.</w:t>
            </w:r>
          </w:p>
        </w:tc>
      </w:tr>
    </w:tbl>
    <w:p w:rsidR="006B3690" w:rsidRDefault="006B3690" w:rsidP="006B3690">
      <w:pPr>
        <w:spacing w:before="120" w:after="60"/>
        <w:rPr>
          <w:color w:val="000000"/>
          <w:sz w:val="24"/>
          <w:szCs w:val="24"/>
          <w:lang w:val="en-GB" w:eastAsia="en-GB"/>
        </w:rPr>
      </w:pPr>
    </w:p>
    <w:p w:rsidR="006B3690" w:rsidRPr="00584BDA" w:rsidRDefault="006B3690" w:rsidP="006B3690">
      <w:pPr>
        <w:spacing w:before="120" w:after="60"/>
        <w:rPr>
          <w:color w:val="000000"/>
          <w:sz w:val="24"/>
          <w:szCs w:val="24"/>
          <w:lang w:val="en-GB" w:eastAsia="en-GB"/>
        </w:rPr>
      </w:pPr>
    </w:p>
    <w:p w:rsidR="006B3690" w:rsidRPr="008F6110" w:rsidRDefault="006B3690" w:rsidP="006B3690">
      <w:pPr>
        <w:pStyle w:val="Heading4"/>
        <w:spacing w:before="84"/>
        <w:jc w:val="left"/>
        <w:rPr>
          <w:sz w:val="24"/>
          <w:szCs w:val="24"/>
        </w:rPr>
      </w:pPr>
      <w:r w:rsidRPr="008F6110">
        <w:rPr>
          <w:sz w:val="24"/>
          <w:szCs w:val="24"/>
        </w:rPr>
        <w:t xml:space="preserve">-----------------------------------                                                                                                            Moses </w:t>
      </w:r>
      <w:proofErr w:type="spellStart"/>
      <w:r w:rsidRPr="008F6110">
        <w:rPr>
          <w:sz w:val="24"/>
          <w:szCs w:val="24"/>
        </w:rPr>
        <w:t>Kamabare</w:t>
      </w:r>
      <w:proofErr w:type="spellEnd"/>
      <w:r w:rsidRPr="008F6110"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Pr="008F6110">
        <w:rPr>
          <w:b w:val="0"/>
          <w:sz w:val="24"/>
          <w:szCs w:val="24"/>
        </w:rPr>
        <w:t>GENERAL MANAGER/ACCOUNTING   OFFICER</w:t>
      </w:r>
    </w:p>
    <w:p w:rsidR="006B3690" w:rsidRDefault="006B3690" w:rsidP="006B3690">
      <w:pPr>
        <w:pStyle w:val="Heading4"/>
        <w:spacing w:before="84"/>
      </w:pPr>
    </w:p>
    <w:p w:rsidR="006B3690" w:rsidRDefault="006B3690" w:rsidP="006B3690">
      <w:pPr>
        <w:pStyle w:val="Heading4"/>
        <w:spacing w:before="84"/>
      </w:pPr>
    </w:p>
    <w:p w:rsidR="006B3690" w:rsidRDefault="006B3690" w:rsidP="006B3690">
      <w:pPr>
        <w:pStyle w:val="Heading4"/>
        <w:spacing w:before="84"/>
      </w:pPr>
    </w:p>
    <w:p w:rsidR="006B3690" w:rsidRDefault="006B3690" w:rsidP="006B3690">
      <w:pPr>
        <w:pStyle w:val="Heading4"/>
        <w:spacing w:before="84"/>
      </w:pPr>
    </w:p>
    <w:p w:rsidR="006B3690" w:rsidRDefault="006B3690" w:rsidP="006B3690">
      <w:pPr>
        <w:pStyle w:val="Heading4"/>
        <w:spacing w:before="84"/>
      </w:pPr>
    </w:p>
    <w:p w:rsidR="006B3690" w:rsidRDefault="006B3690" w:rsidP="006B3690">
      <w:pPr>
        <w:pStyle w:val="Heading4"/>
        <w:spacing w:before="84"/>
      </w:pPr>
    </w:p>
    <w:p w:rsidR="006B3690" w:rsidRDefault="006B3690" w:rsidP="006B3690">
      <w:pPr>
        <w:pStyle w:val="Heading4"/>
        <w:spacing w:before="84"/>
      </w:pPr>
    </w:p>
    <w:p w:rsidR="006B3690" w:rsidRDefault="006B3690" w:rsidP="006B3690">
      <w:pPr>
        <w:pStyle w:val="Heading4"/>
        <w:spacing w:before="84"/>
      </w:pPr>
    </w:p>
    <w:p w:rsidR="00F53F97" w:rsidRDefault="0054532F"/>
    <w:sectPr w:rsidR="00F53F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956677"/>
    <w:multiLevelType w:val="hybridMultilevel"/>
    <w:tmpl w:val="5EB8188E"/>
    <w:lvl w:ilvl="0" w:tplc="04090019">
      <w:start w:val="1"/>
      <w:numFmt w:val="lowerLetter"/>
      <w:lvlText w:val="%1.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5E07FF2"/>
    <w:multiLevelType w:val="hybridMultilevel"/>
    <w:tmpl w:val="3CEA2C9A"/>
    <w:lvl w:ilvl="0" w:tplc="04090019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90"/>
    <w:rsid w:val="0035435C"/>
    <w:rsid w:val="003D51D2"/>
    <w:rsid w:val="0054532F"/>
    <w:rsid w:val="006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FCF22"/>
  <w15:chartTrackingRefBased/>
  <w15:docId w15:val="{EE85B409-FC52-4CF3-8E8C-0EA43DC8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B36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4">
    <w:name w:val="heading 4"/>
    <w:basedOn w:val="Normal"/>
    <w:link w:val="Heading4Char"/>
    <w:uiPriority w:val="1"/>
    <w:qFormat/>
    <w:rsid w:val="006B3690"/>
    <w:pPr>
      <w:spacing w:before="56"/>
      <w:ind w:left="959" w:right="1068"/>
      <w:jc w:val="center"/>
      <w:outlineLvl w:val="3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1"/>
    <w:rsid w:val="006B3690"/>
    <w:rPr>
      <w:rFonts w:ascii="Times New Roman" w:eastAsia="Times New Roman" w:hAnsi="Times New Roman" w:cs="Times New Roman"/>
      <w:b/>
      <w:bCs/>
      <w:sz w:val="40"/>
      <w:szCs w:val="4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B369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B369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1"/>
    <w:qFormat/>
    <w:rsid w:val="006B3690"/>
    <w:pPr>
      <w:ind w:left="1264" w:hanging="567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6B3690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Namatovu</dc:creator>
  <cp:keywords/>
  <dc:description/>
  <cp:lastModifiedBy>Jacqueline Namatovu</cp:lastModifiedBy>
  <cp:revision>1</cp:revision>
  <dcterms:created xsi:type="dcterms:W3CDTF">2026-10-06T07:32:00Z</dcterms:created>
  <dcterms:modified xsi:type="dcterms:W3CDTF">2026-10-06T07:58:00Z</dcterms:modified>
</cp:coreProperties>
</file>